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B2" w:rsidRDefault="00D16B8E" w:rsidP="0028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96F4F" w:rsidRPr="00662461">
        <w:rPr>
          <w:rFonts w:ascii="Times New Roman" w:hAnsi="Times New Roman" w:cs="Times New Roman"/>
          <w:b/>
          <w:sz w:val="28"/>
          <w:szCs w:val="28"/>
        </w:rPr>
        <w:t xml:space="preserve">ВОДКА ПРЕДЛОЖЕНИЙ </w:t>
      </w:r>
      <w:r w:rsidR="008455F5">
        <w:rPr>
          <w:rFonts w:ascii="Times New Roman" w:hAnsi="Times New Roman" w:cs="Times New Roman"/>
          <w:b/>
          <w:sz w:val="28"/>
          <w:szCs w:val="28"/>
        </w:rPr>
        <w:br/>
      </w:r>
      <w:r w:rsidR="00D96F4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6F4F"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D96F4F">
        <w:rPr>
          <w:rFonts w:ascii="Times New Roman" w:hAnsi="Times New Roman" w:cs="Times New Roman"/>
          <w:b/>
          <w:sz w:val="28"/>
          <w:szCs w:val="28"/>
        </w:rPr>
        <w:t>АТАМ</w:t>
      </w:r>
      <w:r w:rsidR="00D96F4F"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FC2ACD" w:rsidRPr="00FC2ACD" w:rsidRDefault="00505FB2" w:rsidP="00FC2AC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505FB2">
        <w:rPr>
          <w:rFonts w:ascii="Times New Roman" w:hAnsi="Times New Roman" w:cs="Times New Roman"/>
          <w:sz w:val="28"/>
          <w:szCs w:val="28"/>
        </w:rPr>
        <w:t>по разработке проекта постановления Правительства Свердловской области</w:t>
      </w:r>
      <w:r w:rsidRPr="00505FB2">
        <w:rPr>
          <w:rFonts w:ascii="Times New Roman" w:hAnsi="Times New Roman"/>
          <w:sz w:val="28"/>
          <w:szCs w:val="28"/>
        </w:rPr>
        <w:t xml:space="preserve"> </w:t>
      </w:r>
      <w:r w:rsidR="00123883">
        <w:rPr>
          <w:rFonts w:ascii="Times New Roman" w:hAnsi="Times New Roman"/>
          <w:sz w:val="28"/>
          <w:szCs w:val="28"/>
        </w:rPr>
        <w:t xml:space="preserve"> «</w:t>
      </w:r>
      <w:r w:rsidR="00123883" w:rsidRPr="00123883">
        <w:rPr>
          <w:rFonts w:ascii="Times New Roman" w:hAnsi="Times New Roman" w:cs="Times New Roman"/>
          <w:bCs/>
          <w:kern w:val="16"/>
          <w:sz w:val="28"/>
          <w:szCs w:val="28"/>
        </w:rPr>
        <w:t>Об утверждении Порядка</w:t>
      </w:r>
      <w:r w:rsidR="00123883" w:rsidRPr="00123883">
        <w:rPr>
          <w:rFonts w:ascii="Times New Roman" w:hAnsi="Times New Roman" w:cs="Times New Roman"/>
          <w:sz w:val="28"/>
          <w:szCs w:val="28"/>
        </w:rPr>
        <w:t xml:space="preserve"> управления деятельностью Свердловского областного </w:t>
      </w:r>
      <w:proofErr w:type="spellStart"/>
      <w:proofErr w:type="gramStart"/>
      <w:r w:rsidR="00123883" w:rsidRPr="00123883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123883" w:rsidRPr="00123883">
        <w:rPr>
          <w:rFonts w:ascii="Times New Roman" w:hAnsi="Times New Roman" w:cs="Times New Roman"/>
          <w:sz w:val="28"/>
          <w:szCs w:val="28"/>
        </w:rPr>
        <w:t xml:space="preserve"> и</w:t>
      </w:r>
      <w:r w:rsidR="00123883" w:rsidRPr="00123883">
        <w:rPr>
          <w:rFonts w:ascii="Times New Roman" w:hAnsi="Times New Roman" w:cs="Times New Roman"/>
          <w:bCs/>
          <w:kern w:val="16"/>
          <w:sz w:val="28"/>
          <w:szCs w:val="28"/>
        </w:rPr>
        <w:t xml:space="preserve"> о внесении изменений в </w:t>
      </w:r>
      <w:r w:rsidR="00123883" w:rsidRPr="0012388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19.02.2007 № 119-ПП «О порядке управления Свердловским областным </w:t>
      </w:r>
      <w:proofErr w:type="spellStart"/>
      <w:r w:rsidR="00123883" w:rsidRPr="00123883">
        <w:rPr>
          <w:rFonts w:ascii="Times New Roman" w:hAnsi="Times New Roman" w:cs="Times New Roman"/>
          <w:sz w:val="28"/>
          <w:szCs w:val="28"/>
        </w:rPr>
        <w:t>бизнес-инкубатором</w:t>
      </w:r>
      <w:proofErr w:type="spellEnd"/>
      <w:r w:rsidR="00123883" w:rsidRPr="00123883">
        <w:rPr>
          <w:rFonts w:ascii="Times New Roman" w:hAnsi="Times New Roman" w:cs="Times New Roman"/>
          <w:sz w:val="28"/>
          <w:szCs w:val="28"/>
        </w:rPr>
        <w:t xml:space="preserve"> и условиях предоставления субъектам малого предпринимательства нежилых помещений, расположенных в нем»</w:t>
      </w:r>
    </w:p>
    <w:tbl>
      <w:tblPr>
        <w:tblStyle w:val="a3"/>
        <w:tblW w:w="0" w:type="auto"/>
        <w:tblLook w:val="04A0"/>
      </w:tblPr>
      <w:tblGrid>
        <w:gridCol w:w="498"/>
        <w:gridCol w:w="2864"/>
        <w:gridCol w:w="3544"/>
        <w:gridCol w:w="3125"/>
      </w:tblGrid>
      <w:tr w:rsidR="00E63520" w:rsidRPr="00FC2ACD" w:rsidTr="00283FD7">
        <w:tc>
          <w:tcPr>
            <w:tcW w:w="498" w:type="dxa"/>
          </w:tcPr>
          <w:p w:rsidR="00D96F4F" w:rsidRPr="00FC2ACD" w:rsidRDefault="00D96F4F" w:rsidP="00E6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</w:tcPr>
          <w:p w:rsidR="00D96F4F" w:rsidRPr="00FC2ACD" w:rsidRDefault="00D96F4F" w:rsidP="00E6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544" w:type="dxa"/>
          </w:tcPr>
          <w:p w:rsidR="00D96F4F" w:rsidRPr="00FC2ACD" w:rsidRDefault="00D96F4F" w:rsidP="00E6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полученного предложения</w:t>
            </w:r>
          </w:p>
        </w:tc>
        <w:tc>
          <w:tcPr>
            <w:tcW w:w="3125" w:type="dxa"/>
          </w:tcPr>
          <w:p w:rsidR="00D96F4F" w:rsidRPr="00FC2ACD" w:rsidRDefault="00D96F4F" w:rsidP="00E63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учете/ причинах отклонения полученных предложений</w:t>
            </w: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44" w:type="dxa"/>
            <w:vAlign w:val="center"/>
          </w:tcPr>
          <w:p w:rsidR="007470F3" w:rsidRPr="00FC2ACD" w:rsidRDefault="007470F3" w:rsidP="007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96F4F" w:rsidRPr="00FC2ACD" w:rsidRDefault="00D96F4F" w:rsidP="00E63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3544" w:type="dxa"/>
            <w:vAlign w:val="center"/>
          </w:tcPr>
          <w:p w:rsidR="007470F3" w:rsidRPr="00FC2ACD" w:rsidRDefault="007470F3" w:rsidP="007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FC2ACD">
              <w:rPr>
                <w:rFonts w:ascii="Times New Roman" w:hAnsi="Times New Roman" w:cs="Times New Roman"/>
                <w:sz w:val="24"/>
                <w:szCs w:val="24"/>
              </w:rPr>
              <w:br/>
              <w:t>«Опора России»</w:t>
            </w:r>
          </w:p>
        </w:tc>
        <w:tc>
          <w:tcPr>
            <w:tcW w:w="3544" w:type="dxa"/>
            <w:vAlign w:val="center"/>
          </w:tcPr>
          <w:p w:rsidR="007470F3" w:rsidRPr="00FC2ACD" w:rsidRDefault="007470F3" w:rsidP="007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44" w:type="dxa"/>
            <w:vAlign w:val="center"/>
          </w:tcPr>
          <w:p w:rsidR="007470F3" w:rsidRPr="00FC2ACD" w:rsidRDefault="007470F3" w:rsidP="007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  <w:proofErr w:type="spellStart"/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3544" w:type="dxa"/>
            <w:vAlign w:val="center"/>
          </w:tcPr>
          <w:p w:rsidR="007470F3" w:rsidRPr="00FC2ACD" w:rsidRDefault="007470F3" w:rsidP="007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544" w:type="dxa"/>
            <w:vAlign w:val="center"/>
          </w:tcPr>
          <w:p w:rsidR="007470F3" w:rsidRPr="00FC2ACD" w:rsidRDefault="007470F3" w:rsidP="0074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2A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иных организации</w:t>
            </w:r>
            <w:r w:rsidRPr="00FC2A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D96F4F" w:rsidRPr="00FC2ACD" w:rsidRDefault="00D96F4F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20" w:rsidRPr="00FC2ACD" w:rsidTr="00283FD7">
        <w:tc>
          <w:tcPr>
            <w:tcW w:w="498" w:type="dxa"/>
          </w:tcPr>
          <w:p w:rsidR="00123883" w:rsidRPr="00FC2ACD" w:rsidRDefault="00123883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123883" w:rsidRPr="00FC2ACD" w:rsidRDefault="00123883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ЗАО «Юридическая компания «ЭНСО»</w:t>
            </w:r>
          </w:p>
        </w:tc>
        <w:tc>
          <w:tcPr>
            <w:tcW w:w="3544" w:type="dxa"/>
          </w:tcPr>
          <w:p w:rsidR="00123883" w:rsidRPr="00FC2ACD" w:rsidRDefault="00870FFD" w:rsidP="00870FFD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30"/>
                <w:sz w:val="24"/>
                <w:szCs w:val="24"/>
              </w:rPr>
            </w:pPr>
            <w:r>
              <w:t xml:space="preserve">– </w:t>
            </w:r>
            <w:r w:rsidR="007969F2" w:rsidRPr="00FC2ACD">
              <w:t>и</w:t>
            </w:r>
            <w:r w:rsidR="008455F5" w:rsidRPr="00FC2ACD">
              <w:t xml:space="preserve">з понятия </w:t>
            </w:r>
            <w:r w:rsidR="008455F5" w:rsidRPr="00FC2ACD">
              <w:rPr>
                <w:b/>
              </w:rPr>
              <w:t>«</w:t>
            </w:r>
            <w:r w:rsidR="008455F5" w:rsidRPr="00FC2ACD">
              <w:rPr>
                <w:rStyle w:val="FontStyle26"/>
                <w:b w:val="0"/>
                <w:sz w:val="24"/>
                <w:szCs w:val="24"/>
              </w:rPr>
              <w:t xml:space="preserve">организация, управляющая деятельностью </w:t>
            </w:r>
            <w:proofErr w:type="spellStart"/>
            <w:proofErr w:type="gramStart"/>
            <w:r w:rsidR="008455F5" w:rsidRPr="00FC2ACD">
              <w:rPr>
                <w:rStyle w:val="FontStyle26"/>
                <w:b w:val="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="008455F5" w:rsidRPr="00FC2ACD">
              <w:rPr>
                <w:rStyle w:val="FontStyle26"/>
                <w:sz w:val="24"/>
                <w:szCs w:val="24"/>
              </w:rPr>
              <w:t xml:space="preserve"> </w:t>
            </w:r>
            <w:r w:rsidR="008455F5" w:rsidRPr="00FC2ACD">
              <w:rPr>
                <w:rStyle w:val="FontStyle30"/>
                <w:sz w:val="24"/>
                <w:szCs w:val="24"/>
              </w:rPr>
              <w:t xml:space="preserve">– юридическое лицо, осуществляющее управление деятельностью </w:t>
            </w:r>
            <w:proofErr w:type="spellStart"/>
            <w:r w:rsidR="008455F5" w:rsidRPr="00FC2ACD">
              <w:rPr>
                <w:rStyle w:val="FontStyle30"/>
                <w:sz w:val="24"/>
                <w:szCs w:val="24"/>
              </w:rPr>
              <w:t>бизнес-инкубатора</w:t>
            </w:r>
            <w:proofErr w:type="spellEnd"/>
            <w:r w:rsidR="008455F5" w:rsidRPr="00FC2ACD">
              <w:rPr>
                <w:rStyle w:val="FontStyle30"/>
                <w:sz w:val="24"/>
                <w:szCs w:val="24"/>
              </w:rPr>
              <w:t xml:space="preserve">, </w:t>
            </w:r>
            <w:r w:rsidR="008455F5" w:rsidRPr="00FC2ACD">
              <w:t xml:space="preserve">обеспечение текущего финансирования, эксплуатацию </w:t>
            </w:r>
            <w:proofErr w:type="spellStart"/>
            <w:r w:rsidR="008455F5" w:rsidRPr="00FC2ACD">
              <w:t>бизнес-инкубатора</w:t>
            </w:r>
            <w:proofErr w:type="spellEnd"/>
            <w:r w:rsidR="008455F5" w:rsidRPr="00FC2ACD">
              <w:rPr>
                <w:rStyle w:val="FontStyle30"/>
                <w:sz w:val="24"/>
                <w:szCs w:val="24"/>
              </w:rPr>
              <w:t xml:space="preserve">,  организацию и </w:t>
            </w:r>
            <w:r w:rsidR="008455F5" w:rsidRPr="00FC2ACD">
              <w:rPr>
                <w:rStyle w:val="FontStyle30"/>
                <w:sz w:val="24"/>
                <w:szCs w:val="24"/>
              </w:rPr>
              <w:lastRenderedPageBreak/>
              <w:t xml:space="preserve">проведение конкурсов по предоставлению субъектам малого предпринимательства в возмездное пользование помещений </w:t>
            </w:r>
            <w:proofErr w:type="spellStart"/>
            <w:r w:rsidR="008455F5" w:rsidRPr="00FC2ACD">
              <w:rPr>
                <w:rStyle w:val="FontStyle30"/>
                <w:sz w:val="24"/>
                <w:szCs w:val="24"/>
              </w:rPr>
              <w:t>бизнес-инкубатора</w:t>
            </w:r>
            <w:proofErr w:type="spellEnd"/>
            <w:r w:rsidR="008455F5" w:rsidRPr="00FC2ACD">
              <w:rPr>
                <w:rStyle w:val="FontStyle30"/>
                <w:sz w:val="24"/>
                <w:szCs w:val="24"/>
              </w:rPr>
              <w:t xml:space="preserve"> и оказание основного комплекса услуг (далее – управляющая организация)</w:t>
            </w:r>
            <w:r w:rsidR="00800A22" w:rsidRPr="00FC2ACD">
              <w:rPr>
                <w:rStyle w:val="FontStyle30"/>
                <w:sz w:val="24"/>
                <w:szCs w:val="24"/>
              </w:rPr>
              <w:t xml:space="preserve">»  предложено исключить после слов «юридическое лицо, осуществляющее» слова «управление деятельностью </w:t>
            </w:r>
            <w:proofErr w:type="spellStart"/>
            <w:r w:rsidR="00800A22" w:rsidRPr="00FC2ACD">
              <w:rPr>
                <w:rStyle w:val="FontStyle30"/>
                <w:sz w:val="24"/>
                <w:szCs w:val="24"/>
              </w:rPr>
              <w:t>бизнес-инкубатора</w:t>
            </w:r>
            <w:proofErr w:type="spellEnd"/>
            <w:r w:rsidR="00800A22" w:rsidRPr="00FC2ACD">
              <w:rPr>
                <w:rStyle w:val="FontStyle30"/>
                <w:sz w:val="24"/>
                <w:szCs w:val="24"/>
              </w:rPr>
              <w:t xml:space="preserve">»; </w:t>
            </w: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30"/>
                <w:sz w:val="24"/>
                <w:szCs w:val="24"/>
              </w:rPr>
            </w:pPr>
          </w:p>
          <w:p w:rsidR="00800A22" w:rsidRPr="00FC2ACD" w:rsidRDefault="00800A22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  <w:r w:rsidRPr="00FC2ACD">
              <w:rPr>
                <w:rStyle w:val="FontStyle30"/>
                <w:sz w:val="24"/>
                <w:szCs w:val="24"/>
              </w:rPr>
              <w:t xml:space="preserve">– идентичны ли понятия </w:t>
            </w:r>
            <w:r w:rsidRPr="00FC2ACD">
              <w:rPr>
                <w:b/>
              </w:rPr>
              <w:t>«</w:t>
            </w:r>
            <w:r w:rsidRPr="00FC2ACD">
              <w:rPr>
                <w:rStyle w:val="FontStyle26"/>
                <w:b w:val="0"/>
                <w:sz w:val="24"/>
                <w:szCs w:val="24"/>
              </w:rPr>
              <w:t xml:space="preserve">организация, управляющая деятельностью </w:t>
            </w:r>
            <w:proofErr w:type="spellStart"/>
            <w:proofErr w:type="gramStart"/>
            <w:r w:rsidRPr="00FC2ACD">
              <w:rPr>
                <w:rStyle w:val="FontStyle26"/>
                <w:b w:val="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FC2ACD">
              <w:rPr>
                <w:rStyle w:val="FontStyle26"/>
                <w:b w:val="0"/>
                <w:sz w:val="24"/>
                <w:szCs w:val="24"/>
              </w:rPr>
              <w:t>»</w:t>
            </w:r>
            <w:r w:rsidR="007969F2" w:rsidRPr="00FC2ACD">
              <w:rPr>
                <w:rStyle w:val="FontStyle26"/>
                <w:b w:val="0"/>
                <w:sz w:val="24"/>
                <w:szCs w:val="24"/>
              </w:rPr>
              <w:t xml:space="preserve"> и «управляющая организация»;</w:t>
            </w: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7969F2" w:rsidRPr="00FC2ACD" w:rsidRDefault="007969F2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  <w:r w:rsidRPr="00FC2ACD">
              <w:rPr>
                <w:rStyle w:val="FontStyle26"/>
                <w:sz w:val="24"/>
                <w:szCs w:val="24"/>
              </w:rPr>
              <w:t xml:space="preserve">– </w:t>
            </w:r>
            <w:r w:rsidRPr="00FC2ACD">
              <w:rPr>
                <w:rStyle w:val="FontStyle26"/>
                <w:b w:val="0"/>
                <w:sz w:val="24"/>
                <w:szCs w:val="24"/>
              </w:rPr>
              <w:t>предложено дать определени</w:t>
            </w:r>
            <w:r w:rsidR="00127239" w:rsidRPr="00FC2ACD">
              <w:rPr>
                <w:rStyle w:val="FontStyle26"/>
                <w:b w:val="0"/>
                <w:sz w:val="24"/>
                <w:szCs w:val="24"/>
              </w:rPr>
              <w:t>е</w:t>
            </w:r>
            <w:r w:rsidRPr="00FC2ACD">
              <w:rPr>
                <w:rStyle w:val="FontStyle26"/>
                <w:b w:val="0"/>
                <w:sz w:val="24"/>
                <w:szCs w:val="24"/>
              </w:rPr>
              <w:t xml:space="preserve"> понятию «бытовые услуги»;</w:t>
            </w: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127239" w:rsidRPr="00FC2ACD" w:rsidRDefault="00127239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E63520" w:rsidRPr="00FC2ACD" w:rsidRDefault="00E63520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  <w:rPr>
                <w:rStyle w:val="FontStyle26"/>
                <w:b w:val="0"/>
                <w:sz w:val="24"/>
                <w:szCs w:val="24"/>
              </w:rPr>
            </w:pPr>
          </w:p>
          <w:p w:rsidR="007969F2" w:rsidRPr="00FC2ACD" w:rsidRDefault="007969F2" w:rsidP="00800A22">
            <w:pPr>
              <w:pStyle w:val="Style16"/>
              <w:widowControl/>
              <w:tabs>
                <w:tab w:val="left" w:pos="-5103"/>
              </w:tabs>
              <w:spacing w:line="240" w:lineRule="auto"/>
            </w:pPr>
            <w:r w:rsidRPr="00FC2ACD">
              <w:rPr>
                <w:rStyle w:val="FontStyle26"/>
                <w:b w:val="0"/>
                <w:sz w:val="24"/>
                <w:szCs w:val="24"/>
              </w:rPr>
              <w:t>– предложено определить представителей состава</w:t>
            </w:r>
            <w:r w:rsidRPr="00FC2ACD">
              <w:rPr>
                <w:rStyle w:val="FontStyle26"/>
                <w:sz w:val="24"/>
                <w:szCs w:val="24"/>
              </w:rPr>
              <w:t xml:space="preserve"> </w:t>
            </w:r>
            <w:r w:rsidRPr="00FC2ACD">
              <w:rPr>
                <w:rStyle w:val="FontStyle30"/>
                <w:sz w:val="24"/>
                <w:szCs w:val="24"/>
              </w:rPr>
              <w:t xml:space="preserve">комиссии по проведению конкурса для предоставления  помещений </w:t>
            </w:r>
            <w:proofErr w:type="spellStart"/>
            <w:proofErr w:type="gramStart"/>
            <w:r w:rsidRPr="00FC2ACD">
              <w:rPr>
                <w:rStyle w:val="FontStyle3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FC2ACD">
              <w:rPr>
                <w:rStyle w:val="FontStyle30"/>
                <w:sz w:val="24"/>
                <w:szCs w:val="24"/>
              </w:rPr>
              <w:t xml:space="preserve"> в возмездное пользование и основного комплекса услуг</w:t>
            </w:r>
          </w:p>
        </w:tc>
        <w:tc>
          <w:tcPr>
            <w:tcW w:w="3125" w:type="dxa"/>
          </w:tcPr>
          <w:p w:rsidR="00123883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–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данное понятие определяет основные функции управляющей организации, а именно управление деятельностью, обеспечение текущего финансирования, эксплуатацию и т.д., в </w:t>
            </w:r>
            <w:proofErr w:type="gramStart"/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с чем исключение предложенных слов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считаем нецелесообразным</w:t>
            </w:r>
            <w:r w:rsidR="00FC2ACD" w:rsidRPr="00FC2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CD" w:rsidRPr="00FC2ACD" w:rsidRDefault="00FC2ACD" w:rsidP="0012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ACD" w:rsidRDefault="00FC2ACD" w:rsidP="0012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D7" w:rsidRDefault="00283FD7" w:rsidP="0012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D7" w:rsidRDefault="00283FD7" w:rsidP="0012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FD7" w:rsidRDefault="00283FD7" w:rsidP="0012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239" w:rsidRPr="00FC2ACD" w:rsidRDefault="007969F2" w:rsidP="001272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27239"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управляющей организации содержится в подпункте 2 пункта 2 </w:t>
            </w:r>
            <w:r w:rsidR="00127239"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Порядка </w:t>
            </w:r>
          </w:p>
          <w:p w:rsidR="00127239" w:rsidRPr="00FC2ACD" w:rsidRDefault="00127239" w:rsidP="00127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деятельностью Свердловского областного </w:t>
            </w:r>
            <w:proofErr w:type="spellStart"/>
            <w:proofErr w:type="gramStart"/>
            <w:r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969F2" w:rsidRPr="00FC2ACD" w:rsidRDefault="007969F2" w:rsidP="00E6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7" w:rsidRDefault="00283FD7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7" w:rsidRDefault="00283FD7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7" w:rsidRDefault="00283FD7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7" w:rsidRDefault="00283FD7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520" w:rsidRPr="00870FFD" w:rsidRDefault="00127239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бытовых услуг предусмотрен Общероссийским классификатором услуг населению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63520" w:rsidRPr="00870FFD">
              <w:rPr>
                <w:rFonts w:ascii="Times New Roman" w:hAnsi="Times New Roman" w:cs="Times New Roman"/>
                <w:sz w:val="24"/>
                <w:szCs w:val="24"/>
              </w:rPr>
              <w:t xml:space="preserve"> 002-93, </w:t>
            </w:r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</w:p>
          <w:p w:rsidR="00E63520" w:rsidRPr="00FC2ACD" w:rsidRDefault="003B5C09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3520" w:rsidRPr="00FC2AC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E63520"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Госстандарта Российской Федерации</w:t>
            </w:r>
          </w:p>
          <w:p w:rsidR="00E63520" w:rsidRPr="00FC2ACD" w:rsidRDefault="00E63520" w:rsidP="00E63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>от 28.06.1993 № 163</w:t>
            </w:r>
            <w:r w:rsidR="00FC2ACD" w:rsidRPr="00FC2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ACD" w:rsidRPr="00FC2ACD" w:rsidRDefault="00FC2ACD" w:rsidP="0012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D7" w:rsidRDefault="00283FD7" w:rsidP="0012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39" w:rsidRPr="00FC2ACD" w:rsidRDefault="00380CF6" w:rsidP="001272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пунктом</w:t>
            </w:r>
            <w:r w:rsidR="00127239"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127239"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порядка </w:t>
            </w:r>
          </w:p>
          <w:p w:rsidR="00127239" w:rsidRPr="00FC2ACD" w:rsidRDefault="00127239" w:rsidP="00E6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деятельностью Свердловского областного </w:t>
            </w:r>
            <w:proofErr w:type="spellStart"/>
            <w:proofErr w:type="gramStart"/>
            <w:r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="00380C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 состав </w:t>
            </w:r>
            <w:r w:rsidRPr="00FC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0CF6">
              <w:rPr>
                <w:rFonts w:ascii="Times New Roman" w:hAnsi="Times New Roman" w:cs="Times New Roman"/>
                <w:sz w:val="24"/>
                <w:szCs w:val="24"/>
              </w:rPr>
              <w:t>конкурсной комиссии (представители</w:t>
            </w: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государственной власти Свер</w:t>
            </w:r>
            <w:r w:rsidR="00380CF6">
              <w:rPr>
                <w:rFonts w:ascii="Times New Roman" w:hAnsi="Times New Roman" w:cs="Times New Roman"/>
                <w:sz w:val="24"/>
                <w:szCs w:val="24"/>
              </w:rPr>
              <w:t xml:space="preserve">дловской области, </w:t>
            </w:r>
            <w:r w:rsidRPr="00FC2AC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областного фонда поддержки </w:t>
            </w:r>
            <w:r w:rsidRPr="00FC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общественных объединений предпринимателей</w:t>
            </w:r>
            <w:r w:rsidR="00380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96F4F" w:rsidRPr="00FC2ACD" w:rsidRDefault="00D96F4F" w:rsidP="00D96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F4F" w:rsidRPr="00BB0C19" w:rsidRDefault="00D96F4F" w:rsidP="0087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участников</w:t>
      </w:r>
      <w:r w:rsidR="00FC2ACD">
        <w:rPr>
          <w:rFonts w:ascii="Times New Roman" w:hAnsi="Times New Roman" w:cs="Times New Roman"/>
          <w:sz w:val="28"/>
          <w:szCs w:val="28"/>
        </w:rPr>
        <w:t xml:space="preserve"> публичных консультаций: 1</w:t>
      </w:r>
      <w:r w:rsidRPr="00BB0C19">
        <w:rPr>
          <w:rFonts w:ascii="Times New Roman" w:hAnsi="Times New Roman" w:cs="Times New Roman"/>
          <w:sz w:val="28"/>
          <w:szCs w:val="28"/>
        </w:rPr>
        <w:t>, в т.ч.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4F" w:rsidRPr="00BB0C19" w:rsidRDefault="00FC2ACD" w:rsidP="00D9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F4F" w:rsidRPr="00BB0C19">
        <w:rPr>
          <w:rFonts w:ascii="Times New Roman" w:hAnsi="Times New Roman" w:cs="Times New Roman"/>
          <w:sz w:val="28"/>
          <w:szCs w:val="28"/>
        </w:rPr>
        <w:t>бщее число полученных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доработке проекта акта: 4</w:t>
      </w:r>
      <w:r w:rsidR="00D96F4F" w:rsidRPr="00BB0C19">
        <w:rPr>
          <w:rFonts w:ascii="Times New Roman" w:hAnsi="Times New Roman" w:cs="Times New Roman"/>
          <w:sz w:val="28"/>
          <w:szCs w:val="28"/>
        </w:rPr>
        <w:t>;</w:t>
      </w:r>
    </w:p>
    <w:p w:rsidR="00D96F4F" w:rsidRPr="00BB0C19" w:rsidRDefault="00FC2ACD" w:rsidP="00D9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F4F" w:rsidRPr="00BB0C19">
        <w:rPr>
          <w:rFonts w:ascii="Times New Roman" w:hAnsi="Times New Roman" w:cs="Times New Roman"/>
          <w:sz w:val="28"/>
          <w:szCs w:val="28"/>
        </w:rPr>
        <w:t>бщее число полученн</w:t>
      </w:r>
      <w:r>
        <w:rPr>
          <w:rFonts w:ascii="Times New Roman" w:hAnsi="Times New Roman" w:cs="Times New Roman"/>
          <w:sz w:val="28"/>
          <w:szCs w:val="28"/>
        </w:rPr>
        <w:t>ых мнений о поддержке принятия проекта акта: 1</w:t>
      </w:r>
      <w:r w:rsidR="00D96F4F" w:rsidRPr="00BB0C19">
        <w:rPr>
          <w:rFonts w:ascii="Times New Roman" w:hAnsi="Times New Roman" w:cs="Times New Roman"/>
          <w:sz w:val="28"/>
          <w:szCs w:val="28"/>
        </w:rPr>
        <w:t>;</w:t>
      </w:r>
    </w:p>
    <w:p w:rsidR="00D96F4F" w:rsidRPr="00BB0C19" w:rsidRDefault="00FC2ACD" w:rsidP="00D9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F4F" w:rsidRPr="00BB0C19">
        <w:rPr>
          <w:rFonts w:ascii="Times New Roman" w:hAnsi="Times New Roman" w:cs="Times New Roman"/>
          <w:sz w:val="28"/>
          <w:szCs w:val="28"/>
        </w:rPr>
        <w:t>бщее чи</w:t>
      </w:r>
      <w:r>
        <w:rPr>
          <w:rFonts w:ascii="Times New Roman" w:hAnsi="Times New Roman" w:cs="Times New Roman"/>
          <w:sz w:val="28"/>
          <w:szCs w:val="28"/>
        </w:rPr>
        <w:t>сло учтенных предложений: 1</w:t>
      </w:r>
      <w:r w:rsidR="00D96F4F" w:rsidRPr="00BB0C19">
        <w:rPr>
          <w:rFonts w:ascii="Times New Roman" w:hAnsi="Times New Roman" w:cs="Times New Roman"/>
          <w:sz w:val="28"/>
          <w:szCs w:val="28"/>
        </w:rPr>
        <w:t>;</w:t>
      </w:r>
    </w:p>
    <w:p w:rsidR="00D96F4F" w:rsidRPr="00BB0C19" w:rsidRDefault="00FC2ACD" w:rsidP="00D9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F4F" w:rsidRPr="00BB0C19">
        <w:rPr>
          <w:rFonts w:ascii="Times New Roman" w:hAnsi="Times New Roman" w:cs="Times New Roman"/>
          <w:sz w:val="28"/>
          <w:szCs w:val="28"/>
        </w:rPr>
        <w:t>бщее число учтенных час</w:t>
      </w:r>
      <w:r>
        <w:rPr>
          <w:rFonts w:ascii="Times New Roman" w:hAnsi="Times New Roman" w:cs="Times New Roman"/>
          <w:sz w:val="28"/>
          <w:szCs w:val="28"/>
        </w:rPr>
        <w:t>тично предложений: нет</w:t>
      </w:r>
      <w:r w:rsidR="00D96F4F" w:rsidRPr="00BB0C19">
        <w:rPr>
          <w:rFonts w:ascii="Times New Roman" w:hAnsi="Times New Roman" w:cs="Times New Roman"/>
          <w:sz w:val="28"/>
          <w:szCs w:val="28"/>
        </w:rPr>
        <w:t>;</w:t>
      </w:r>
    </w:p>
    <w:p w:rsidR="00D96F4F" w:rsidRPr="00BB0C19" w:rsidRDefault="00FC2ACD" w:rsidP="00D96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6F4F" w:rsidRPr="00BB0C19">
        <w:rPr>
          <w:rFonts w:ascii="Times New Roman" w:hAnsi="Times New Roman" w:cs="Times New Roman"/>
          <w:sz w:val="28"/>
          <w:szCs w:val="28"/>
        </w:rPr>
        <w:t>бщее число</w:t>
      </w:r>
      <w:r w:rsidR="00BD0AE1">
        <w:rPr>
          <w:rFonts w:ascii="Times New Roman" w:hAnsi="Times New Roman" w:cs="Times New Roman"/>
          <w:sz w:val="28"/>
          <w:szCs w:val="28"/>
        </w:rPr>
        <w:t xml:space="preserve"> отклоненных предложений: 3</w:t>
      </w:r>
      <w:r w:rsidR="00D96F4F" w:rsidRPr="00BB0C19">
        <w:rPr>
          <w:rFonts w:ascii="Times New Roman" w:hAnsi="Times New Roman" w:cs="Times New Roman"/>
          <w:sz w:val="28"/>
          <w:szCs w:val="28"/>
        </w:rPr>
        <w:t>.</w:t>
      </w:r>
    </w:p>
    <w:p w:rsidR="008455F5" w:rsidRPr="008455F5" w:rsidRDefault="007470F3" w:rsidP="00845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F5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 подготовить проект постановления Правительства Свердловской области</w:t>
      </w:r>
      <w:bookmarkStart w:id="0" w:name="_GoBack"/>
      <w:bookmarkEnd w:id="0"/>
      <w:r w:rsidR="00D03FB9">
        <w:rPr>
          <w:rFonts w:ascii="Times New Roman" w:hAnsi="Times New Roman" w:cs="Times New Roman"/>
          <w:sz w:val="28"/>
          <w:szCs w:val="28"/>
        </w:rPr>
        <w:t xml:space="preserve"> </w:t>
      </w:r>
      <w:r w:rsidR="00283FD7">
        <w:rPr>
          <w:rFonts w:ascii="Times New Roman" w:hAnsi="Times New Roman" w:cs="Times New Roman"/>
          <w:sz w:val="28"/>
          <w:szCs w:val="28"/>
        </w:rPr>
        <w:br/>
      </w:r>
      <w:r w:rsidR="008455F5" w:rsidRPr="008455F5">
        <w:rPr>
          <w:rFonts w:ascii="Times New Roman" w:hAnsi="Times New Roman"/>
          <w:sz w:val="28"/>
          <w:szCs w:val="28"/>
        </w:rPr>
        <w:t>«</w:t>
      </w:r>
      <w:r w:rsidR="008455F5" w:rsidRPr="008455F5">
        <w:rPr>
          <w:rFonts w:ascii="Times New Roman" w:hAnsi="Times New Roman" w:cs="Times New Roman"/>
          <w:bCs/>
          <w:kern w:val="16"/>
          <w:sz w:val="28"/>
          <w:szCs w:val="28"/>
        </w:rPr>
        <w:t>Об утверждении Порядка</w:t>
      </w:r>
      <w:r w:rsidR="008455F5" w:rsidRPr="008455F5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8455F5">
        <w:rPr>
          <w:rFonts w:ascii="Times New Roman" w:hAnsi="Times New Roman" w:cs="Times New Roman"/>
          <w:sz w:val="28"/>
          <w:szCs w:val="28"/>
        </w:rPr>
        <w:t xml:space="preserve">ления деятельностью </w:t>
      </w:r>
      <w:r w:rsidR="008455F5" w:rsidRPr="008455F5">
        <w:rPr>
          <w:rFonts w:ascii="Times New Roman" w:hAnsi="Times New Roman" w:cs="Times New Roman"/>
          <w:sz w:val="28"/>
          <w:szCs w:val="28"/>
        </w:rPr>
        <w:t xml:space="preserve">Свердловского областного </w:t>
      </w:r>
      <w:proofErr w:type="spellStart"/>
      <w:proofErr w:type="gramStart"/>
      <w:r w:rsidR="008455F5" w:rsidRPr="008455F5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="008455F5" w:rsidRPr="008455F5">
        <w:rPr>
          <w:rFonts w:ascii="Times New Roman" w:hAnsi="Times New Roman" w:cs="Times New Roman"/>
          <w:sz w:val="28"/>
          <w:szCs w:val="28"/>
        </w:rPr>
        <w:t xml:space="preserve"> и</w:t>
      </w:r>
      <w:r w:rsidR="008455F5" w:rsidRPr="008455F5">
        <w:rPr>
          <w:rFonts w:ascii="Times New Roman" w:hAnsi="Times New Roman" w:cs="Times New Roman"/>
          <w:bCs/>
          <w:kern w:val="16"/>
          <w:sz w:val="28"/>
          <w:szCs w:val="28"/>
        </w:rPr>
        <w:t xml:space="preserve"> о внесении изменений в </w:t>
      </w:r>
      <w:r w:rsidR="008455F5" w:rsidRPr="008455F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19.02.2007 № 119-ПП «О порядке управления Свердловским областным </w:t>
      </w:r>
      <w:proofErr w:type="spellStart"/>
      <w:r w:rsidR="008455F5" w:rsidRPr="008455F5">
        <w:rPr>
          <w:rFonts w:ascii="Times New Roman" w:hAnsi="Times New Roman" w:cs="Times New Roman"/>
          <w:sz w:val="28"/>
          <w:szCs w:val="28"/>
        </w:rPr>
        <w:t>бизнес-инкубатором</w:t>
      </w:r>
      <w:proofErr w:type="spellEnd"/>
      <w:r w:rsidR="008455F5" w:rsidRPr="008455F5">
        <w:rPr>
          <w:rFonts w:ascii="Times New Roman" w:hAnsi="Times New Roman" w:cs="Times New Roman"/>
          <w:sz w:val="28"/>
          <w:szCs w:val="28"/>
        </w:rPr>
        <w:t xml:space="preserve"> и условиях предоставления субъектам малого предпринимательства нежилых помещений, расположенных в нем»</w:t>
      </w:r>
      <w:r w:rsidR="00870FFD">
        <w:rPr>
          <w:rFonts w:ascii="Times New Roman" w:hAnsi="Times New Roman" w:cs="Times New Roman"/>
          <w:sz w:val="28"/>
          <w:szCs w:val="28"/>
        </w:rPr>
        <w:t>.</w:t>
      </w:r>
    </w:p>
    <w:p w:rsidR="007470F3" w:rsidRPr="008455F5" w:rsidRDefault="007470F3" w:rsidP="007470F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</w:p>
    <w:p w:rsidR="00CD56B9" w:rsidRDefault="00CD56B9"/>
    <w:sectPr w:rsidR="00CD56B9" w:rsidSect="00283F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67" w:rsidRDefault="00181367" w:rsidP="00F64C4D">
      <w:pPr>
        <w:spacing w:after="0" w:line="240" w:lineRule="auto"/>
      </w:pPr>
      <w:r>
        <w:separator/>
      </w:r>
    </w:p>
  </w:endnote>
  <w:endnote w:type="continuationSeparator" w:id="0">
    <w:p w:rsidR="00181367" w:rsidRDefault="00181367" w:rsidP="00F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67" w:rsidRDefault="00181367" w:rsidP="00F64C4D">
      <w:pPr>
        <w:spacing w:after="0" w:line="240" w:lineRule="auto"/>
      </w:pPr>
      <w:r>
        <w:separator/>
      </w:r>
    </w:p>
  </w:footnote>
  <w:footnote w:type="continuationSeparator" w:id="0">
    <w:p w:rsidR="00181367" w:rsidRDefault="00181367" w:rsidP="00F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797"/>
      <w:docPartObj>
        <w:docPartGallery w:val="Page Numbers (Top of Page)"/>
        <w:docPartUnique/>
      </w:docPartObj>
    </w:sdtPr>
    <w:sdtContent>
      <w:p w:rsidR="00E63520" w:rsidRDefault="003B5C09">
        <w:pPr>
          <w:pStyle w:val="a4"/>
          <w:jc w:val="center"/>
        </w:pPr>
        <w:r w:rsidRPr="00FC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3520" w:rsidRPr="00FC2A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6B8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3520" w:rsidRDefault="00E635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4C5"/>
    <w:multiLevelType w:val="hybridMultilevel"/>
    <w:tmpl w:val="7F345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3FA8"/>
    <w:multiLevelType w:val="hybridMultilevel"/>
    <w:tmpl w:val="F2CE6F9A"/>
    <w:lvl w:ilvl="0" w:tplc="A5264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2D9"/>
    <w:multiLevelType w:val="hybridMultilevel"/>
    <w:tmpl w:val="B48A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4F"/>
    <w:rsid w:val="000D5F71"/>
    <w:rsid w:val="00123883"/>
    <w:rsid w:val="00127239"/>
    <w:rsid w:val="00181367"/>
    <w:rsid w:val="00192636"/>
    <w:rsid w:val="00283FD7"/>
    <w:rsid w:val="00294FD0"/>
    <w:rsid w:val="00335ED0"/>
    <w:rsid w:val="00380CF6"/>
    <w:rsid w:val="003B0BFD"/>
    <w:rsid w:val="003B5C09"/>
    <w:rsid w:val="003E3307"/>
    <w:rsid w:val="00460A0D"/>
    <w:rsid w:val="00486D9B"/>
    <w:rsid w:val="00496303"/>
    <w:rsid w:val="00505FB2"/>
    <w:rsid w:val="005810D3"/>
    <w:rsid w:val="007470F3"/>
    <w:rsid w:val="00761FCD"/>
    <w:rsid w:val="007969F2"/>
    <w:rsid w:val="00800A22"/>
    <w:rsid w:val="008455F5"/>
    <w:rsid w:val="00870FFD"/>
    <w:rsid w:val="008C1D45"/>
    <w:rsid w:val="00937295"/>
    <w:rsid w:val="009B6127"/>
    <w:rsid w:val="00B77B6B"/>
    <w:rsid w:val="00BD0AE1"/>
    <w:rsid w:val="00CD56B9"/>
    <w:rsid w:val="00D03FB9"/>
    <w:rsid w:val="00D16B8E"/>
    <w:rsid w:val="00D96F4F"/>
    <w:rsid w:val="00E63520"/>
    <w:rsid w:val="00F31D9C"/>
    <w:rsid w:val="00F64C4D"/>
    <w:rsid w:val="00FC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4F"/>
  </w:style>
  <w:style w:type="paragraph" w:styleId="1">
    <w:name w:val="heading 1"/>
    <w:basedOn w:val="a"/>
    <w:next w:val="a"/>
    <w:link w:val="10"/>
    <w:qFormat/>
    <w:rsid w:val="007470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F4F"/>
  </w:style>
  <w:style w:type="character" w:customStyle="1" w:styleId="10">
    <w:name w:val="Заголовок 1 Знак"/>
    <w:basedOn w:val="a0"/>
    <w:link w:val="1"/>
    <w:rsid w:val="007470F3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455F5"/>
    <w:pPr>
      <w:ind w:left="720"/>
      <w:contextualSpacing/>
    </w:pPr>
  </w:style>
  <w:style w:type="paragraph" w:customStyle="1" w:styleId="Style16">
    <w:name w:val="Style16"/>
    <w:basedOn w:val="a"/>
    <w:uiPriority w:val="99"/>
    <w:rsid w:val="008455F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455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8455F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27239"/>
    <w:pPr>
      <w:widowControl w:val="0"/>
      <w:autoSpaceDE w:val="0"/>
      <w:autoSpaceDN w:val="0"/>
      <w:adjustRightInd w:val="0"/>
      <w:spacing w:after="0" w:line="323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F5DD037301550221A31357D834838A457C68CE7ED076CB60EF3FF5EFD53BD00B7DBD48938C9QER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17</cp:revision>
  <cp:lastPrinted>2014-11-25T12:50:00Z</cp:lastPrinted>
  <dcterms:created xsi:type="dcterms:W3CDTF">2014-11-20T12:30:00Z</dcterms:created>
  <dcterms:modified xsi:type="dcterms:W3CDTF">2014-11-25T12:52:00Z</dcterms:modified>
</cp:coreProperties>
</file>